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47" w:rsidRDefault="009A0747" w:rsidP="009A0747">
      <w:pP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</w:rPr>
        <w:t>附件二：</w:t>
      </w:r>
    </w:p>
    <w:p w:rsidR="009A0747" w:rsidRDefault="009A0747" w:rsidP="009A074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9A0747" w:rsidRDefault="009A0747" w:rsidP="009A074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授权书</w:t>
      </w:r>
    </w:p>
    <w:p w:rsidR="009A0747" w:rsidRDefault="009A0747" w:rsidP="009A0747">
      <w:pPr>
        <w:rPr>
          <w:rFonts w:ascii="仿宋" w:eastAsia="仿宋" w:hAnsi="仿宋" w:cs="仿宋"/>
          <w:sz w:val="32"/>
          <w:szCs w:val="32"/>
        </w:rPr>
      </w:pPr>
    </w:p>
    <w:p w:rsidR="009A0747" w:rsidRDefault="009A0747" w:rsidP="009A0747">
      <w:pPr>
        <w:spacing w:line="640" w:lineRule="exact"/>
        <w:ind w:leftChars="66" w:left="139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兹有作品《                      》，词（曲）作者（该作品由本人独立完成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含有任何侵犯他人版权的内容）同意授权给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</w:rPr>
        <w:t>“讴歌三十年”纪念福清撤县建市30周年</w:t>
      </w:r>
      <w:r>
        <w:rPr>
          <w:rFonts w:ascii="仿宋" w:eastAsia="仿宋" w:hAnsi="仿宋" w:cs="仿宋" w:hint="eastAsia"/>
          <w:sz w:val="32"/>
          <w:szCs w:val="32"/>
        </w:rPr>
        <w:t>原创歌曲征集活动的主办单位，使用于非商业性质的出版发行音像制品、作品征集评选活动及通过电视、网络、演出等各种传播方式向社会宣传该歌曲。</w:t>
      </w:r>
    </w:p>
    <w:p w:rsidR="009A0747" w:rsidRDefault="009A0747" w:rsidP="009A0747">
      <w:pPr>
        <w:spacing w:line="640" w:lineRule="exact"/>
        <w:ind w:leftChars="66" w:left="139" w:firstLineChars="200" w:firstLine="640"/>
        <w:rPr>
          <w:rFonts w:ascii="仿宋" w:eastAsia="仿宋" w:hAnsi="仿宋" w:cs="仿宋"/>
          <w:sz w:val="32"/>
          <w:szCs w:val="32"/>
        </w:rPr>
      </w:pPr>
    </w:p>
    <w:p w:rsidR="009A0747" w:rsidRDefault="009A0747" w:rsidP="009A074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特此授权</w:t>
      </w:r>
    </w:p>
    <w:p w:rsidR="009A0747" w:rsidRDefault="009A0747" w:rsidP="009A0747">
      <w:pPr>
        <w:rPr>
          <w:rFonts w:ascii="仿宋" w:eastAsia="仿宋" w:hAnsi="仿宋" w:cs="仿宋"/>
          <w:sz w:val="32"/>
          <w:szCs w:val="32"/>
        </w:rPr>
      </w:pPr>
    </w:p>
    <w:p w:rsidR="009A0747" w:rsidRDefault="009A0747" w:rsidP="009A0747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9A0747" w:rsidRDefault="009A0747" w:rsidP="009A0747">
      <w:pPr>
        <w:spacing w:line="640" w:lineRule="exact"/>
        <w:ind w:leftChars="66" w:left="139"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词（曲）授权人：</w:t>
      </w:r>
    </w:p>
    <w:p w:rsidR="009A0747" w:rsidRDefault="009A0747" w:rsidP="009A0747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9A0747" w:rsidRDefault="009A0747" w:rsidP="009A0747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9A0747" w:rsidRDefault="009A0747" w:rsidP="009A0747">
      <w:pPr>
        <w:spacing w:line="640" w:lineRule="exact"/>
        <w:ind w:leftChars="66" w:left="139"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p w:rsidR="009A0747" w:rsidRDefault="009A0747" w:rsidP="009A0747">
      <w:pPr>
        <w:ind w:firstLineChars="1200" w:firstLine="3840"/>
        <w:rPr>
          <w:rFonts w:ascii="仿宋" w:eastAsia="仿宋" w:hAnsi="仿宋" w:cs="仿宋"/>
          <w:sz w:val="32"/>
          <w:szCs w:val="32"/>
        </w:rPr>
      </w:pPr>
    </w:p>
    <w:p w:rsidR="009A0747" w:rsidRDefault="009A0747" w:rsidP="009A0747">
      <w:pP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</w:rPr>
      </w:pPr>
    </w:p>
    <w:p w:rsidR="009A0747" w:rsidRDefault="009A0747" w:rsidP="009A0747"/>
    <w:p w:rsidR="009A0747" w:rsidRDefault="009A0747" w:rsidP="009A0747"/>
    <w:p w:rsidR="0048522E" w:rsidRDefault="0048522E"/>
    <w:sectPr w:rsidR="0048522E" w:rsidSect="007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747"/>
    <w:rsid w:val="0048522E"/>
    <w:rsid w:val="009A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薛明青</dc:creator>
  <cp:lastModifiedBy>薛明青</cp:lastModifiedBy>
  <cp:revision>1</cp:revision>
  <dcterms:created xsi:type="dcterms:W3CDTF">2020-07-23T06:42:00Z</dcterms:created>
  <dcterms:modified xsi:type="dcterms:W3CDTF">2020-07-23T06:43:00Z</dcterms:modified>
</cp:coreProperties>
</file>